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389E8">
      <w:pPr>
        <w:jc w:val="distribute"/>
        <w:rPr>
          <w:rFonts w:hint="default" w:ascii="Times New Roman" w:hAnsi="Times New Roman" w:eastAsia="微软雅黑" w:cs="Times New Roman"/>
          <w:color w:val="FF0000"/>
          <w:w w:val="44"/>
          <w:sz w:val="160"/>
          <w:szCs w:val="160"/>
        </w:rPr>
      </w:pPr>
      <w:r>
        <w:rPr>
          <w:rFonts w:hint="default" w:ascii="Times New Roman" w:hAnsi="Times New Roman" w:eastAsia="方正小标宋_GBK" w:cs="Times New Roman"/>
          <w:color w:val="FF0000"/>
          <w:w w:val="60"/>
          <w:sz w:val="160"/>
          <w:szCs w:val="160"/>
        </w:rPr>
        <w:t>泗阳县人民政府文件</w:t>
      </w:r>
    </w:p>
    <w:p w14:paraId="6B57B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7A65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政发〔20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号</w:t>
      </w:r>
    </w:p>
    <w:p w14:paraId="1DB83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132080</wp:posOffset>
                </wp:positionV>
                <wp:extent cx="5760085" cy="0"/>
                <wp:effectExtent l="0" t="19050" r="12065" b="190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60085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4.5pt;margin-top:10.4pt;height:0pt;width:453.55pt;z-index:251662336;mso-width-relative:page;mso-height-relative:page;" filled="f" stroked="t" coordsize="21600,21600" o:gfxdata="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PKM1p1gAAAAgBAAAPAAAAAAAAAAEAIAAAACIAAABkcnMvZG93bnJldi54&#10;bWxQSwECFAAUAAAACACHTuJAbOV/efwBAADxAwAADgAAAAAAAAABACAAAAAlAQAAZHJzL2Uyb0Rv&#10;Yy54bWxQSwUGAAAAAAYABgBZAQAAkw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73EA2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5C43A0F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泗阳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县人民政府</w:t>
      </w:r>
    </w:p>
    <w:p w14:paraId="4BAF61DB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  <w:t>关于授予202</w:t>
      </w: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  <w:t>年度泗阳县“科创英雄榜”十强</w:t>
      </w:r>
    </w:p>
    <w:p w14:paraId="095A75BE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spacing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  <w:t>企业等称号的决定</w:t>
      </w:r>
    </w:p>
    <w:p w14:paraId="35ECC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2A575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各乡镇人民政府，各街道办事处，各园区（场）管委会，县各有关单位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：</w:t>
      </w:r>
    </w:p>
    <w:p w14:paraId="2A73A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根据《关于深化科技创新加快高质量发展的意见》（泗发〔2023〕2号）、《关于开展“科创英雄榜”评选的实施意见》（泗政办发〔202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〕1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highlight w:val="none"/>
        </w:rPr>
        <w:t>号）等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文件精神，决定授予国望高科纤维（宿迁）有限公司等企业202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年度“科创英雄榜”十强企业、研发投入十强企业等荣誉称号。</w:t>
      </w:r>
    </w:p>
    <w:p w14:paraId="79B457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希望受表彰的企业和研发人员珍惜荣誉，再接再厉，再创佳绩。全县广大企业要以先进为榜样，比学赶超、争先创优，为省创新型示范县建设作出新的更大贡献。</w:t>
      </w:r>
    </w:p>
    <w:p w14:paraId="0422B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附件：1．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2024年度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“科创英雄榜”十强企业名单</w:t>
      </w:r>
    </w:p>
    <w:p w14:paraId="5E9B8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2．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2024年度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研发投入十强企业名单</w:t>
      </w:r>
    </w:p>
    <w:p w14:paraId="39CB9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3．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2024年度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十佳人才科技项目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企业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名单</w:t>
      </w:r>
    </w:p>
    <w:p w14:paraId="6E557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4．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2024年度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</w:rPr>
        <w:t>十佳研发专员名单</w:t>
      </w:r>
    </w:p>
    <w:p w14:paraId="1BCBB629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314DD030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66B5CC46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　　　　　　　　　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泗阳县人民政府</w:t>
      </w:r>
    </w:p>
    <w:p w14:paraId="49C80CC6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　　　　　　　　　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 w14:paraId="60DB1438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41821863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1FC9CD29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2861DCD6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7969E55A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27D21B8A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2DF57E8B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4C22B2B8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0C88B516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12B100B4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15327721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1BC9317A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764DFFBE"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line="61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此件主动公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开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br w:type="page"/>
      </w:r>
    </w:p>
    <w:p w14:paraId="09939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1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附件1</w:t>
      </w:r>
    </w:p>
    <w:p w14:paraId="40C2F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</w:p>
    <w:p w14:paraId="2DC4807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  <w:t>年度“科创英雄榜”十强企业名单</w:t>
      </w:r>
    </w:p>
    <w:p w14:paraId="3D38F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</w:p>
    <w:p w14:paraId="10CE7C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江苏英伟医疗有限公司</w:t>
      </w:r>
    </w:p>
    <w:p w14:paraId="4EC8D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江苏京创电力科技有限公司</w:t>
      </w:r>
    </w:p>
    <w:p w14:paraId="5DB47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江苏天鼎精密机械有限公司</w:t>
      </w:r>
    </w:p>
    <w:p w14:paraId="6816C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江苏益弘防腐科技有限公司</w:t>
      </w:r>
    </w:p>
    <w:p w14:paraId="2158C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凯麒斯智能装备有限公司</w:t>
      </w:r>
    </w:p>
    <w:p w14:paraId="01DFD4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江苏润泰银科技股份有限公司</w:t>
      </w:r>
    </w:p>
    <w:p w14:paraId="6F3FE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江苏宏基高新材料股份有限公司</w:t>
      </w:r>
    </w:p>
    <w:p w14:paraId="1D481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国望高科纤维（宿迁）有限公司</w:t>
      </w:r>
    </w:p>
    <w:p w14:paraId="49792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江苏桐昆恒欣新材料有限公司</w:t>
      </w:r>
    </w:p>
    <w:p w14:paraId="19A96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江苏联康信息股份有限公司</w:t>
      </w:r>
    </w:p>
    <w:p w14:paraId="500A0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</w:p>
    <w:p w14:paraId="3C4D3B74">
      <w:pPr>
        <w:keepNext w:val="0"/>
        <w:keepLines w:val="0"/>
        <w:pageBreakBefore w:val="0"/>
        <w:kinsoku/>
        <w:wordWrap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br w:type="page"/>
      </w:r>
    </w:p>
    <w:p w14:paraId="10050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附件2</w:t>
      </w:r>
    </w:p>
    <w:p w14:paraId="74564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</w:p>
    <w:p w14:paraId="6E8CC60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  <w:t>年度研发投入十强企业</w:t>
      </w: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  <w:lang w:eastAsia="zh-CN"/>
        </w:rPr>
        <w:t>名单</w:t>
      </w:r>
    </w:p>
    <w:p w14:paraId="1E8B334C">
      <w:pPr>
        <w:keepNext w:val="0"/>
        <w:keepLines w:val="0"/>
        <w:pageBreakBefore w:val="0"/>
        <w:kinsoku/>
        <w:wordWrap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</w:p>
    <w:p w14:paraId="69428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国望高科纤维（宿迁）有限公司</w:t>
      </w:r>
    </w:p>
    <w:p w14:paraId="43473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江苏桐昆恒欣新材料有限公司</w:t>
      </w:r>
    </w:p>
    <w:p w14:paraId="30EE8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江苏芮邦科技有限公司</w:t>
      </w:r>
    </w:p>
    <w:p w14:paraId="20CEC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江苏金牌厨柜有限公司</w:t>
      </w:r>
    </w:p>
    <w:p w14:paraId="19F89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江苏海光金属有限公司</w:t>
      </w:r>
    </w:p>
    <w:p w14:paraId="77C3E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江苏华阳制药有限公司</w:t>
      </w:r>
    </w:p>
    <w:p w14:paraId="31DE3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江苏吉福新材料股份有限公司</w:t>
      </w:r>
    </w:p>
    <w:p w14:paraId="6FCA6A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江苏宏基高新材料股份有限公司</w:t>
      </w:r>
    </w:p>
    <w:p w14:paraId="590A0B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江苏申久纺织科技有限公司</w:t>
      </w:r>
    </w:p>
    <w:p w14:paraId="14385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泗阳捷锋帽业有限公司</w:t>
      </w:r>
    </w:p>
    <w:p w14:paraId="2FD9A20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D0D0D" w:themeColor="text1" w:themeTint="F2"/>
          <w:kern w:val="2"/>
          <w:sz w:val="32"/>
          <w:szCs w:val="32"/>
          <w:lang w:val="en-US" w:eastAsia="zh-CN" w:bidi="ar-SA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3F6885FE">
      <w:pPr>
        <w:keepNext w:val="0"/>
        <w:keepLines w:val="0"/>
        <w:pageBreakBefore w:val="0"/>
        <w:kinsoku/>
        <w:wordWrap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br w:type="page"/>
      </w:r>
    </w:p>
    <w:p w14:paraId="1F468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附件3</w:t>
      </w:r>
    </w:p>
    <w:p w14:paraId="5F8B0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</w:p>
    <w:p w14:paraId="7A48236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  <w:t>年度十佳人才科技项目企业名单</w:t>
      </w:r>
    </w:p>
    <w:p w14:paraId="02EDA206">
      <w:pPr>
        <w:keepNext w:val="0"/>
        <w:keepLines w:val="0"/>
        <w:pageBreakBefore w:val="0"/>
        <w:kinsoku/>
        <w:wordWrap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</w:p>
    <w:p w14:paraId="1B881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00" w:firstLineChars="719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暖阳科技（宿迁）有限公司</w:t>
      </w:r>
    </w:p>
    <w:p w14:paraId="4CDF7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00" w:firstLineChars="719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宿迁国器氢能源科技有限公司</w:t>
      </w:r>
    </w:p>
    <w:p w14:paraId="397186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00" w:firstLineChars="719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江苏苏玻科技有限公司</w:t>
      </w:r>
    </w:p>
    <w:p w14:paraId="28533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00" w:firstLineChars="719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宿迁凯丰新能源科技有限公司</w:t>
      </w:r>
    </w:p>
    <w:p w14:paraId="4E75D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00" w:firstLineChars="719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宿迁台钜电机有限公司</w:t>
      </w:r>
    </w:p>
    <w:p w14:paraId="6871C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00" w:firstLineChars="719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宿迁兴驰轴承科技有限公司</w:t>
      </w:r>
    </w:p>
    <w:p w14:paraId="74CF1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00" w:firstLineChars="719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宿迁云麟新能源科技有限公司</w:t>
      </w:r>
    </w:p>
    <w:p w14:paraId="0D4E6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00" w:firstLineChars="719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宿迁安华医疗用品有限公司</w:t>
      </w:r>
    </w:p>
    <w:p w14:paraId="65B76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00" w:firstLineChars="719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泗阳联固新材料科技有限公司</w:t>
      </w:r>
    </w:p>
    <w:p w14:paraId="780ED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300" w:firstLineChars="719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江苏菲博泰克新材料有限公司</w:t>
      </w:r>
    </w:p>
    <w:p w14:paraId="6FD0DF79">
      <w:pPr>
        <w:pStyle w:val="10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D0D0D" w:themeColor="text1" w:themeTint="F2"/>
          <w:kern w:val="2"/>
          <w:sz w:val="32"/>
          <w:szCs w:val="32"/>
          <w:lang w:val="en-US" w:eastAsia="zh-CN" w:bidi="ar-SA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7B6FE6C9">
      <w:pPr>
        <w:keepNext w:val="0"/>
        <w:keepLines w:val="0"/>
        <w:pageBreakBefore w:val="0"/>
        <w:kinsoku/>
        <w:wordWrap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br w:type="page"/>
      </w:r>
    </w:p>
    <w:p w14:paraId="3B8D4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附件4</w:t>
      </w:r>
    </w:p>
    <w:p w14:paraId="305F1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</w:p>
    <w:p w14:paraId="5B533CF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</w:rPr>
        <w:t>年度十佳研发专员</w:t>
      </w:r>
      <w:r>
        <w:rPr>
          <w:rFonts w:hint="default" w:ascii="Times New Roman" w:hAnsi="Times New Roman" w:eastAsia="方正小标宋_GBK" w:cs="Times New Roman"/>
          <w:b w:val="0"/>
          <w:bCs/>
          <w:spacing w:val="0"/>
          <w:kern w:val="2"/>
          <w:sz w:val="44"/>
          <w:szCs w:val="44"/>
          <w:lang w:eastAsia="zh-CN"/>
        </w:rPr>
        <w:t>名单</w:t>
      </w:r>
    </w:p>
    <w:p w14:paraId="293B0D81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</w:p>
    <w:p w14:paraId="62D386F2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国望高科纤维（宿迁）有限公司　　印雪飞</w:t>
      </w:r>
    </w:p>
    <w:p w14:paraId="31B7061D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江苏海光金属有限公司　　　　　　张任远</w:t>
      </w:r>
    </w:p>
    <w:p w14:paraId="32490B4F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江苏华阳制药有限公司　　　　　　赵晓春</w:t>
      </w:r>
    </w:p>
    <w:p w14:paraId="7F318D70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江苏宏基高新材料股份有限公司　　沈永辉</w:t>
      </w:r>
    </w:p>
    <w:p w14:paraId="4C69F926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江苏润泰银科技股份有限公司　　　胡　飞</w:t>
      </w:r>
    </w:p>
    <w:p w14:paraId="13C34B07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凯麒斯智能装备有限公司　　　　　崔海波</w:t>
      </w:r>
    </w:p>
    <w:p w14:paraId="5C7C9CE2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jc w:val="both"/>
        <w:textAlignment w:val="auto"/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泗阳群鑫电子有限公司　　　　　　胡丽娟</w:t>
      </w:r>
    </w:p>
    <w:p w14:paraId="0F652A6C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江苏一凡智能装备有限公司　　　　胡维前</w:t>
      </w:r>
    </w:p>
    <w:p w14:paraId="6E6810ED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江苏泗阳协力轻工机械有限公司　　李　远</w:t>
      </w:r>
    </w:p>
    <w:p w14:paraId="7F858453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江苏荣马新能源有限公司　　　　　王　磊</w:t>
      </w:r>
    </w:p>
    <w:p w14:paraId="25B76EC2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1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</w:p>
    <w:p w14:paraId="225FCAC4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1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</w:p>
    <w:p w14:paraId="2A00A8CC">
      <w:pPr>
        <w:pStyle w:val="10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1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104768F6">
      <w:pPr>
        <w:pStyle w:val="10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10" w:lineRule="exact"/>
        <w:ind w:firstLine="1440" w:firstLineChars="45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6B7FDDD">
      <w:pPr>
        <w:pStyle w:val="10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1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4F78B9D">
      <w:pPr>
        <w:pStyle w:val="10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1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2098" w:right="1474" w:bottom="1984" w:left="1587" w:header="851" w:footer="1587" w:gutter="0"/>
          <w:pgNumType w:fmt="decimal"/>
          <w:cols w:space="0" w:num="1"/>
          <w:rtlGutter w:val="0"/>
          <w:docGrid w:type="lines" w:linePitch="312" w:charSpace="0"/>
        </w:sectPr>
      </w:pPr>
    </w:p>
    <w:p w14:paraId="0E365720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7ACE351F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64B27D17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713B1637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216B2DBE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1F852891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6E609BCA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49FD10C3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66482A25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65197252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0928C306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6916715E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7869C17F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3900ACB6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21AE0ECD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42A30D4A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0BE9BB85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7B31A7D4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34A03216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0449AFDC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776BE1E1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60745CCB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60C8F5C9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7F13FE47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5ADBB019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00EE4C44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79B0E7CE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1BC92B81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63E922BD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10418DEB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3F3F7C8F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3F8093E2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7268BD18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166CE578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1CDD34EA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6ABBB423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6EE2A2FA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03990FA1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47451BE7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03E977F9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2D3B3941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12250B22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2F8B82FD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725445AA">
      <w:pPr>
        <w:spacing w:line="560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61840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 w14:paraId="6DD649DB">
      <w:pPr>
        <w:spacing w:line="560" w:lineRule="exac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50800</wp:posOffset>
                </wp:positionV>
                <wp:extent cx="5615940" cy="0"/>
                <wp:effectExtent l="0" t="4445" r="0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830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15pt;margin-top:4pt;height:0pt;width:442.2pt;z-index:251661312;mso-width-relative:page;mso-height-relative:page;" filled="f" stroked="t" coordsize="21600,21600" o:gfxdata="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YucVBdMAAAAFAQAADwAAAAAAAAABACAAAAAiAAAAZHJzL2Rvd25yZXYueG1sUEsBAhQAFAAAAAgA&#10;h07iQPmEnFnxAQAA5gMAAA4AAAAAAAAAAQAgAAAAIg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pacing w:val="-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374650</wp:posOffset>
                </wp:positionV>
                <wp:extent cx="5615940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830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35pt;margin-top:29.5pt;height:0pt;width:442.2pt;z-index:251660288;mso-width-relative:page;mso-height-relative:page;" filled="f" stroked="t" coordsize="21600,21600" o:gfxdata="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PrjZ6XUAAAABwEAAA8AAAAAAAAAAQAgAAAAIgAAAGRycy9kb3ducmV2LnhtbFBLAQIUABQAAAAI&#10;AIdO4kAHSVNT8QEAAOYDAAAOAAAAAAAAAAEAIAAAACM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sz w:val="28"/>
          <w:szCs w:val="28"/>
        </w:rPr>
        <w:t>　泗阳县人民政府办公室　　　　　　　　　　20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日印发　</w:t>
      </w:r>
    </w:p>
    <w:sectPr>
      <w:footerReference r:id="rId4" w:type="default"/>
      <w:pgSz w:w="11906" w:h="16838"/>
      <w:pgMar w:top="1984" w:right="1588" w:bottom="1871" w:left="1588" w:header="851" w:footer="1417" w:gutter="0"/>
      <w:pgNumType w:fmt="decimal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EC9569-35CF-442C-92BC-2E4056152C9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3195744-9922-47B2-82FF-250DC55D59F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8AF08C1-739B-4252-B82C-759889479846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6C49C2A-03BF-4AD7-8F2F-BBB902264F9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2468BCF-23B7-434C-8214-3BBDB1840D10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CD4102E8-0D51-4848-92A6-60B836DB499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7" w:fontKey="{60AB6750-CE31-4F5C-81EA-D01E5A99B02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7A4DF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6F38EB"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6F38EB">
                    <w:pPr>
                      <w:pStyle w:val="7"/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AE8CC"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TrueTypeFonts/>
  <w:saveSubset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47EE9"/>
    <w:rsid w:val="00103897"/>
    <w:rsid w:val="002B1EB9"/>
    <w:rsid w:val="002C09F1"/>
    <w:rsid w:val="00521116"/>
    <w:rsid w:val="005C6DB5"/>
    <w:rsid w:val="00603D39"/>
    <w:rsid w:val="00A16BE5"/>
    <w:rsid w:val="00A65FA9"/>
    <w:rsid w:val="00BA1A55"/>
    <w:rsid w:val="01FD42EF"/>
    <w:rsid w:val="02005B8D"/>
    <w:rsid w:val="021156AC"/>
    <w:rsid w:val="023567F6"/>
    <w:rsid w:val="02483192"/>
    <w:rsid w:val="02852B26"/>
    <w:rsid w:val="02BA6BA7"/>
    <w:rsid w:val="02C31E14"/>
    <w:rsid w:val="02EB35EE"/>
    <w:rsid w:val="033755DF"/>
    <w:rsid w:val="03A12A36"/>
    <w:rsid w:val="03BB042F"/>
    <w:rsid w:val="03FB724F"/>
    <w:rsid w:val="04533544"/>
    <w:rsid w:val="04575B7E"/>
    <w:rsid w:val="04874344"/>
    <w:rsid w:val="04BF545A"/>
    <w:rsid w:val="04DF55D6"/>
    <w:rsid w:val="056C7E30"/>
    <w:rsid w:val="057051D0"/>
    <w:rsid w:val="066B5890"/>
    <w:rsid w:val="06A461F7"/>
    <w:rsid w:val="06E42492"/>
    <w:rsid w:val="06F71BB7"/>
    <w:rsid w:val="076562D9"/>
    <w:rsid w:val="07CA36B7"/>
    <w:rsid w:val="07EF46DA"/>
    <w:rsid w:val="08144141"/>
    <w:rsid w:val="084E1AF7"/>
    <w:rsid w:val="085A7E4B"/>
    <w:rsid w:val="08727B64"/>
    <w:rsid w:val="08816B15"/>
    <w:rsid w:val="08C0107D"/>
    <w:rsid w:val="08C94F2B"/>
    <w:rsid w:val="08EA43A8"/>
    <w:rsid w:val="090C4E18"/>
    <w:rsid w:val="093305F6"/>
    <w:rsid w:val="09371E95"/>
    <w:rsid w:val="0A025C68"/>
    <w:rsid w:val="0A4A7E6A"/>
    <w:rsid w:val="0AAE43D8"/>
    <w:rsid w:val="0ACE4448"/>
    <w:rsid w:val="0B1D7A4B"/>
    <w:rsid w:val="0B3002BB"/>
    <w:rsid w:val="0B3D303E"/>
    <w:rsid w:val="0B754C0C"/>
    <w:rsid w:val="0BA64FE8"/>
    <w:rsid w:val="0C3A6738"/>
    <w:rsid w:val="0C5904A0"/>
    <w:rsid w:val="0CA35D73"/>
    <w:rsid w:val="0D1208DC"/>
    <w:rsid w:val="0D1B67E4"/>
    <w:rsid w:val="0D20500C"/>
    <w:rsid w:val="0DDC688F"/>
    <w:rsid w:val="0E5E5F04"/>
    <w:rsid w:val="0E732DE1"/>
    <w:rsid w:val="0E8A0CB9"/>
    <w:rsid w:val="0E8A642B"/>
    <w:rsid w:val="0E9733D5"/>
    <w:rsid w:val="0EC8379D"/>
    <w:rsid w:val="0F1C2C84"/>
    <w:rsid w:val="0FCF7AE8"/>
    <w:rsid w:val="100912AD"/>
    <w:rsid w:val="1023587D"/>
    <w:rsid w:val="1041184B"/>
    <w:rsid w:val="105B7548"/>
    <w:rsid w:val="107901FF"/>
    <w:rsid w:val="10A612A1"/>
    <w:rsid w:val="10D517BE"/>
    <w:rsid w:val="10DB6D67"/>
    <w:rsid w:val="1146404D"/>
    <w:rsid w:val="119B4397"/>
    <w:rsid w:val="11F66050"/>
    <w:rsid w:val="12477AC3"/>
    <w:rsid w:val="127E53C9"/>
    <w:rsid w:val="12A10786"/>
    <w:rsid w:val="12AA7B84"/>
    <w:rsid w:val="12D94937"/>
    <w:rsid w:val="13182D37"/>
    <w:rsid w:val="1349640F"/>
    <w:rsid w:val="13605566"/>
    <w:rsid w:val="13711F6C"/>
    <w:rsid w:val="137B30A5"/>
    <w:rsid w:val="13AC327F"/>
    <w:rsid w:val="13D26F2C"/>
    <w:rsid w:val="13D93620"/>
    <w:rsid w:val="13DD64E1"/>
    <w:rsid w:val="143D003E"/>
    <w:rsid w:val="14460537"/>
    <w:rsid w:val="14795F2A"/>
    <w:rsid w:val="14964BCA"/>
    <w:rsid w:val="14A36D61"/>
    <w:rsid w:val="14CE4563"/>
    <w:rsid w:val="14E53B8B"/>
    <w:rsid w:val="151E3FD3"/>
    <w:rsid w:val="157845E8"/>
    <w:rsid w:val="159829B1"/>
    <w:rsid w:val="15DE4303"/>
    <w:rsid w:val="15E74C42"/>
    <w:rsid w:val="167C182F"/>
    <w:rsid w:val="170B324D"/>
    <w:rsid w:val="171F3B6A"/>
    <w:rsid w:val="17397720"/>
    <w:rsid w:val="178A7F7B"/>
    <w:rsid w:val="180C5D8D"/>
    <w:rsid w:val="19927D75"/>
    <w:rsid w:val="19BB08C0"/>
    <w:rsid w:val="1A014157"/>
    <w:rsid w:val="1A1F0E4F"/>
    <w:rsid w:val="1A5570DD"/>
    <w:rsid w:val="1A6F650A"/>
    <w:rsid w:val="1AAD4D6B"/>
    <w:rsid w:val="1ABC669E"/>
    <w:rsid w:val="1ADB7C95"/>
    <w:rsid w:val="1B435A3F"/>
    <w:rsid w:val="1C086A5B"/>
    <w:rsid w:val="1C1F5628"/>
    <w:rsid w:val="1C7A236C"/>
    <w:rsid w:val="1CBA4E5F"/>
    <w:rsid w:val="1CD370A8"/>
    <w:rsid w:val="1CE43C8A"/>
    <w:rsid w:val="1CFB5C8B"/>
    <w:rsid w:val="1D037E77"/>
    <w:rsid w:val="1D2C13F8"/>
    <w:rsid w:val="1D622D85"/>
    <w:rsid w:val="1D8541C0"/>
    <w:rsid w:val="1D891E59"/>
    <w:rsid w:val="1DEA1B56"/>
    <w:rsid w:val="1E050AEB"/>
    <w:rsid w:val="1E3A5A29"/>
    <w:rsid w:val="1E58492F"/>
    <w:rsid w:val="1E90231B"/>
    <w:rsid w:val="1EBF71D2"/>
    <w:rsid w:val="1ECE0D74"/>
    <w:rsid w:val="1EE15E54"/>
    <w:rsid w:val="1EF02DBA"/>
    <w:rsid w:val="1F921B6B"/>
    <w:rsid w:val="1FA31BDA"/>
    <w:rsid w:val="1FE16BA6"/>
    <w:rsid w:val="20215B52"/>
    <w:rsid w:val="20496676"/>
    <w:rsid w:val="20AA343C"/>
    <w:rsid w:val="20F070A1"/>
    <w:rsid w:val="21691B92"/>
    <w:rsid w:val="21D93D66"/>
    <w:rsid w:val="220625AD"/>
    <w:rsid w:val="2272417A"/>
    <w:rsid w:val="22737110"/>
    <w:rsid w:val="22794E74"/>
    <w:rsid w:val="22864680"/>
    <w:rsid w:val="228A3E06"/>
    <w:rsid w:val="22F32592"/>
    <w:rsid w:val="22F71CC2"/>
    <w:rsid w:val="23A40E61"/>
    <w:rsid w:val="23E1529D"/>
    <w:rsid w:val="244A5295"/>
    <w:rsid w:val="24594095"/>
    <w:rsid w:val="246035A1"/>
    <w:rsid w:val="24C95F53"/>
    <w:rsid w:val="24E011DB"/>
    <w:rsid w:val="24E06A7C"/>
    <w:rsid w:val="25192761"/>
    <w:rsid w:val="2550216B"/>
    <w:rsid w:val="2577464B"/>
    <w:rsid w:val="26192BC5"/>
    <w:rsid w:val="2655613E"/>
    <w:rsid w:val="26F472C2"/>
    <w:rsid w:val="26F7280B"/>
    <w:rsid w:val="276F420A"/>
    <w:rsid w:val="27871DE1"/>
    <w:rsid w:val="27BE118F"/>
    <w:rsid w:val="27D05536"/>
    <w:rsid w:val="27D62AC2"/>
    <w:rsid w:val="27EE3C0E"/>
    <w:rsid w:val="28650375"/>
    <w:rsid w:val="28A5205F"/>
    <w:rsid w:val="29621067"/>
    <w:rsid w:val="296C52D4"/>
    <w:rsid w:val="298E56A9"/>
    <w:rsid w:val="29E4170D"/>
    <w:rsid w:val="2A1E5E91"/>
    <w:rsid w:val="2A435F0E"/>
    <w:rsid w:val="2A585CB7"/>
    <w:rsid w:val="2A675DE5"/>
    <w:rsid w:val="2A8D770F"/>
    <w:rsid w:val="2A9978DA"/>
    <w:rsid w:val="2AE13EFE"/>
    <w:rsid w:val="2AFA0B1C"/>
    <w:rsid w:val="2B2506E3"/>
    <w:rsid w:val="2B470A4E"/>
    <w:rsid w:val="2B552C19"/>
    <w:rsid w:val="2B5D2E28"/>
    <w:rsid w:val="2BAC0068"/>
    <w:rsid w:val="2BD53DFD"/>
    <w:rsid w:val="2BDB72E6"/>
    <w:rsid w:val="2BE805FF"/>
    <w:rsid w:val="2C620DE5"/>
    <w:rsid w:val="2C6B4037"/>
    <w:rsid w:val="2C914BF8"/>
    <w:rsid w:val="2C916994"/>
    <w:rsid w:val="2CC23631"/>
    <w:rsid w:val="2CF471CC"/>
    <w:rsid w:val="2D4D5DF5"/>
    <w:rsid w:val="2D717D38"/>
    <w:rsid w:val="2DDF3FA5"/>
    <w:rsid w:val="2E151230"/>
    <w:rsid w:val="2E170A48"/>
    <w:rsid w:val="2E426A62"/>
    <w:rsid w:val="2E5031B4"/>
    <w:rsid w:val="2E601CC3"/>
    <w:rsid w:val="2E893E4D"/>
    <w:rsid w:val="2E8E1FED"/>
    <w:rsid w:val="2E943E01"/>
    <w:rsid w:val="2EB916D7"/>
    <w:rsid w:val="2EBE74F8"/>
    <w:rsid w:val="2F203D67"/>
    <w:rsid w:val="2F4D1ED1"/>
    <w:rsid w:val="2F511D2B"/>
    <w:rsid w:val="2F792957"/>
    <w:rsid w:val="2F9C03F4"/>
    <w:rsid w:val="306A22A0"/>
    <w:rsid w:val="306C3FB4"/>
    <w:rsid w:val="309E518D"/>
    <w:rsid w:val="30CE3B7C"/>
    <w:rsid w:val="30F1651D"/>
    <w:rsid w:val="31184CE2"/>
    <w:rsid w:val="31375880"/>
    <w:rsid w:val="31A11CF2"/>
    <w:rsid w:val="31A6555A"/>
    <w:rsid w:val="31B54415"/>
    <w:rsid w:val="31D222BC"/>
    <w:rsid w:val="31E43C4F"/>
    <w:rsid w:val="31F61EC1"/>
    <w:rsid w:val="320F1351"/>
    <w:rsid w:val="321061BC"/>
    <w:rsid w:val="32173DAB"/>
    <w:rsid w:val="3251196A"/>
    <w:rsid w:val="32652467"/>
    <w:rsid w:val="32713D92"/>
    <w:rsid w:val="327B2543"/>
    <w:rsid w:val="327D0DB5"/>
    <w:rsid w:val="32E3757C"/>
    <w:rsid w:val="33030EB6"/>
    <w:rsid w:val="333179FE"/>
    <w:rsid w:val="33673827"/>
    <w:rsid w:val="336F170D"/>
    <w:rsid w:val="33865058"/>
    <w:rsid w:val="33883169"/>
    <w:rsid w:val="33EE1189"/>
    <w:rsid w:val="34257CAC"/>
    <w:rsid w:val="342833C1"/>
    <w:rsid w:val="34BC61DB"/>
    <w:rsid w:val="34DB2EF3"/>
    <w:rsid w:val="35725E7F"/>
    <w:rsid w:val="35C0308E"/>
    <w:rsid w:val="35CE44E9"/>
    <w:rsid w:val="35DE52C2"/>
    <w:rsid w:val="36050807"/>
    <w:rsid w:val="36114BB5"/>
    <w:rsid w:val="36352F10"/>
    <w:rsid w:val="36496CE7"/>
    <w:rsid w:val="3670133A"/>
    <w:rsid w:val="367156F0"/>
    <w:rsid w:val="368F0CB2"/>
    <w:rsid w:val="36B043DB"/>
    <w:rsid w:val="36CE6E0C"/>
    <w:rsid w:val="37123024"/>
    <w:rsid w:val="372A4E59"/>
    <w:rsid w:val="37585548"/>
    <w:rsid w:val="37661355"/>
    <w:rsid w:val="37663DF5"/>
    <w:rsid w:val="37C67C0B"/>
    <w:rsid w:val="37FF32F1"/>
    <w:rsid w:val="38967755"/>
    <w:rsid w:val="39004C0A"/>
    <w:rsid w:val="393305A1"/>
    <w:rsid w:val="39484E09"/>
    <w:rsid w:val="397F3F36"/>
    <w:rsid w:val="39EF0858"/>
    <w:rsid w:val="3A282FB0"/>
    <w:rsid w:val="3A383CAD"/>
    <w:rsid w:val="3A584C46"/>
    <w:rsid w:val="3AAE00C6"/>
    <w:rsid w:val="3AC058DE"/>
    <w:rsid w:val="3AD250BD"/>
    <w:rsid w:val="3AD423CF"/>
    <w:rsid w:val="3B310A56"/>
    <w:rsid w:val="3B530501"/>
    <w:rsid w:val="3B602B40"/>
    <w:rsid w:val="3B663722"/>
    <w:rsid w:val="3B732951"/>
    <w:rsid w:val="3BB57101"/>
    <w:rsid w:val="3BBD6EDA"/>
    <w:rsid w:val="3BC60C19"/>
    <w:rsid w:val="3D4D5D58"/>
    <w:rsid w:val="3D9E46E1"/>
    <w:rsid w:val="3DB74EE9"/>
    <w:rsid w:val="3DE879FC"/>
    <w:rsid w:val="3DF121A9"/>
    <w:rsid w:val="3E5728DD"/>
    <w:rsid w:val="3E590441"/>
    <w:rsid w:val="3E770C93"/>
    <w:rsid w:val="3E7E25E1"/>
    <w:rsid w:val="3E7F28C7"/>
    <w:rsid w:val="3E7F44C7"/>
    <w:rsid w:val="3E8F4424"/>
    <w:rsid w:val="3F0119D5"/>
    <w:rsid w:val="3F3A5EC6"/>
    <w:rsid w:val="3F467C8F"/>
    <w:rsid w:val="3F612A0D"/>
    <w:rsid w:val="3F9B5FD2"/>
    <w:rsid w:val="3FB83028"/>
    <w:rsid w:val="3FEF5E51"/>
    <w:rsid w:val="40097D15"/>
    <w:rsid w:val="402E7C88"/>
    <w:rsid w:val="40733D0D"/>
    <w:rsid w:val="40C94DC1"/>
    <w:rsid w:val="41412BA9"/>
    <w:rsid w:val="4177773F"/>
    <w:rsid w:val="41B66B9D"/>
    <w:rsid w:val="421D22D0"/>
    <w:rsid w:val="422812D4"/>
    <w:rsid w:val="422D6DA9"/>
    <w:rsid w:val="42907FB1"/>
    <w:rsid w:val="42AB7E7F"/>
    <w:rsid w:val="42C05183"/>
    <w:rsid w:val="42D22422"/>
    <w:rsid w:val="42D40179"/>
    <w:rsid w:val="42FE0D52"/>
    <w:rsid w:val="43010842"/>
    <w:rsid w:val="434626F9"/>
    <w:rsid w:val="43707776"/>
    <w:rsid w:val="43755F6F"/>
    <w:rsid w:val="437572E8"/>
    <w:rsid w:val="43BD6E5F"/>
    <w:rsid w:val="43CC01DA"/>
    <w:rsid w:val="43DA6601"/>
    <w:rsid w:val="44206155"/>
    <w:rsid w:val="44427364"/>
    <w:rsid w:val="447629D7"/>
    <w:rsid w:val="44980DA6"/>
    <w:rsid w:val="44A047EB"/>
    <w:rsid w:val="44A54DE7"/>
    <w:rsid w:val="44C85ABB"/>
    <w:rsid w:val="44D9470F"/>
    <w:rsid w:val="44F543D6"/>
    <w:rsid w:val="45AA1AB9"/>
    <w:rsid w:val="45AD6A5F"/>
    <w:rsid w:val="45BA2BE4"/>
    <w:rsid w:val="45F0338A"/>
    <w:rsid w:val="45FC0AEB"/>
    <w:rsid w:val="4607430F"/>
    <w:rsid w:val="461A7358"/>
    <w:rsid w:val="463C6167"/>
    <w:rsid w:val="46671F0D"/>
    <w:rsid w:val="46BE595C"/>
    <w:rsid w:val="46F42B84"/>
    <w:rsid w:val="46FC5629"/>
    <w:rsid w:val="47071565"/>
    <w:rsid w:val="471F580B"/>
    <w:rsid w:val="474358CD"/>
    <w:rsid w:val="476E72CC"/>
    <w:rsid w:val="47777CF7"/>
    <w:rsid w:val="47B41A3C"/>
    <w:rsid w:val="48074B4D"/>
    <w:rsid w:val="48345216"/>
    <w:rsid w:val="483D45DA"/>
    <w:rsid w:val="490E19E4"/>
    <w:rsid w:val="49556803"/>
    <w:rsid w:val="496305EE"/>
    <w:rsid w:val="497004D0"/>
    <w:rsid w:val="497A30FC"/>
    <w:rsid w:val="49817868"/>
    <w:rsid w:val="49FF2C61"/>
    <w:rsid w:val="4A6F3280"/>
    <w:rsid w:val="4A7A4D8B"/>
    <w:rsid w:val="4A9A085A"/>
    <w:rsid w:val="4AA0065C"/>
    <w:rsid w:val="4AA97135"/>
    <w:rsid w:val="4AD81976"/>
    <w:rsid w:val="4B2941E0"/>
    <w:rsid w:val="4BCC7F25"/>
    <w:rsid w:val="4BD20C82"/>
    <w:rsid w:val="4C304D42"/>
    <w:rsid w:val="4C4C7554"/>
    <w:rsid w:val="4C59349D"/>
    <w:rsid w:val="4C7E5638"/>
    <w:rsid w:val="4CBF59F6"/>
    <w:rsid w:val="4CEE62DB"/>
    <w:rsid w:val="4D0F0CA0"/>
    <w:rsid w:val="4D1C7E7B"/>
    <w:rsid w:val="4D1D271C"/>
    <w:rsid w:val="4D3D5B96"/>
    <w:rsid w:val="4D4431DF"/>
    <w:rsid w:val="4D673998"/>
    <w:rsid w:val="4D797E7C"/>
    <w:rsid w:val="4D92310A"/>
    <w:rsid w:val="4DC820E9"/>
    <w:rsid w:val="4DEF09C3"/>
    <w:rsid w:val="4E1701AD"/>
    <w:rsid w:val="4E411F26"/>
    <w:rsid w:val="4ECB413D"/>
    <w:rsid w:val="4EFF3268"/>
    <w:rsid w:val="4F064DDE"/>
    <w:rsid w:val="4F8D6891"/>
    <w:rsid w:val="4FDB0F1A"/>
    <w:rsid w:val="4FE614EB"/>
    <w:rsid w:val="50374D3A"/>
    <w:rsid w:val="50845F89"/>
    <w:rsid w:val="50AD4E86"/>
    <w:rsid w:val="50C730CB"/>
    <w:rsid w:val="51D6733E"/>
    <w:rsid w:val="521B687E"/>
    <w:rsid w:val="52397FF8"/>
    <w:rsid w:val="525D0000"/>
    <w:rsid w:val="52822E41"/>
    <w:rsid w:val="52D67705"/>
    <w:rsid w:val="52E8648C"/>
    <w:rsid w:val="52F155B2"/>
    <w:rsid w:val="539349F0"/>
    <w:rsid w:val="53B222CE"/>
    <w:rsid w:val="53B34597"/>
    <w:rsid w:val="53D37FD9"/>
    <w:rsid w:val="54104D89"/>
    <w:rsid w:val="546324E4"/>
    <w:rsid w:val="54CF723D"/>
    <w:rsid w:val="55326F81"/>
    <w:rsid w:val="5593479C"/>
    <w:rsid w:val="55BA07D1"/>
    <w:rsid w:val="55FE049E"/>
    <w:rsid w:val="563055EC"/>
    <w:rsid w:val="5640122A"/>
    <w:rsid w:val="569D0EBC"/>
    <w:rsid w:val="56DD6C8E"/>
    <w:rsid w:val="56E46059"/>
    <w:rsid w:val="57356A03"/>
    <w:rsid w:val="57520C52"/>
    <w:rsid w:val="57BE5D7F"/>
    <w:rsid w:val="57D26D22"/>
    <w:rsid w:val="57E417E0"/>
    <w:rsid w:val="5804247B"/>
    <w:rsid w:val="582B7536"/>
    <w:rsid w:val="58C60890"/>
    <w:rsid w:val="58DB3B35"/>
    <w:rsid w:val="58EA3AD4"/>
    <w:rsid w:val="594F1EAF"/>
    <w:rsid w:val="59676C2B"/>
    <w:rsid w:val="59BC5A1F"/>
    <w:rsid w:val="59EA4662"/>
    <w:rsid w:val="5A0C1B4F"/>
    <w:rsid w:val="5A146C55"/>
    <w:rsid w:val="5A366BCB"/>
    <w:rsid w:val="5A4314F6"/>
    <w:rsid w:val="5A534F57"/>
    <w:rsid w:val="5A7D6303"/>
    <w:rsid w:val="5AAC6D35"/>
    <w:rsid w:val="5AB028E6"/>
    <w:rsid w:val="5AC13146"/>
    <w:rsid w:val="5AF340EB"/>
    <w:rsid w:val="5AF518AC"/>
    <w:rsid w:val="5B433B94"/>
    <w:rsid w:val="5B487F38"/>
    <w:rsid w:val="5B701662"/>
    <w:rsid w:val="5B9242D5"/>
    <w:rsid w:val="5B994C60"/>
    <w:rsid w:val="5BA46DC0"/>
    <w:rsid w:val="5BB56617"/>
    <w:rsid w:val="5BBC4DD5"/>
    <w:rsid w:val="5BC24D1C"/>
    <w:rsid w:val="5BD13BC8"/>
    <w:rsid w:val="5BD7425A"/>
    <w:rsid w:val="5C1C3F42"/>
    <w:rsid w:val="5C207B33"/>
    <w:rsid w:val="5C23478B"/>
    <w:rsid w:val="5C471564"/>
    <w:rsid w:val="5C876B62"/>
    <w:rsid w:val="5CA51281"/>
    <w:rsid w:val="5CF04714"/>
    <w:rsid w:val="5D426168"/>
    <w:rsid w:val="5D5A13D3"/>
    <w:rsid w:val="5D7E41C8"/>
    <w:rsid w:val="5DC57C54"/>
    <w:rsid w:val="5E176D14"/>
    <w:rsid w:val="5E557426"/>
    <w:rsid w:val="5EB30F19"/>
    <w:rsid w:val="5F2D435B"/>
    <w:rsid w:val="5F351B48"/>
    <w:rsid w:val="5F48187B"/>
    <w:rsid w:val="5F7A1C03"/>
    <w:rsid w:val="5F7A37F3"/>
    <w:rsid w:val="5F9C3975"/>
    <w:rsid w:val="5FA812FD"/>
    <w:rsid w:val="60104972"/>
    <w:rsid w:val="6013007F"/>
    <w:rsid w:val="60916F41"/>
    <w:rsid w:val="60E33566"/>
    <w:rsid w:val="60E62D99"/>
    <w:rsid w:val="60FF340B"/>
    <w:rsid w:val="612405FB"/>
    <w:rsid w:val="61B50D1E"/>
    <w:rsid w:val="61C97908"/>
    <w:rsid w:val="61F25ACE"/>
    <w:rsid w:val="620D1DED"/>
    <w:rsid w:val="621D245F"/>
    <w:rsid w:val="6280757E"/>
    <w:rsid w:val="62B243B1"/>
    <w:rsid w:val="63676048"/>
    <w:rsid w:val="636C511C"/>
    <w:rsid w:val="6395126D"/>
    <w:rsid w:val="63A977D7"/>
    <w:rsid w:val="63BD46B1"/>
    <w:rsid w:val="63C45248"/>
    <w:rsid w:val="63C761C6"/>
    <w:rsid w:val="64A10C94"/>
    <w:rsid w:val="65921AA2"/>
    <w:rsid w:val="65A61523"/>
    <w:rsid w:val="65AC1E68"/>
    <w:rsid w:val="66595076"/>
    <w:rsid w:val="667778F9"/>
    <w:rsid w:val="667868A7"/>
    <w:rsid w:val="66A575B3"/>
    <w:rsid w:val="66C4414D"/>
    <w:rsid w:val="670174E3"/>
    <w:rsid w:val="67384D75"/>
    <w:rsid w:val="674D5748"/>
    <w:rsid w:val="67FB2772"/>
    <w:rsid w:val="681F7D61"/>
    <w:rsid w:val="683E592E"/>
    <w:rsid w:val="684B3CE5"/>
    <w:rsid w:val="687A3978"/>
    <w:rsid w:val="68CB2C21"/>
    <w:rsid w:val="69207E48"/>
    <w:rsid w:val="698A0CE2"/>
    <w:rsid w:val="69E81522"/>
    <w:rsid w:val="69F34AD9"/>
    <w:rsid w:val="6A356C32"/>
    <w:rsid w:val="6A537C4E"/>
    <w:rsid w:val="6AC954E5"/>
    <w:rsid w:val="6B0424A0"/>
    <w:rsid w:val="6B8371EB"/>
    <w:rsid w:val="6B966CF0"/>
    <w:rsid w:val="6BEC4FB5"/>
    <w:rsid w:val="6C21120B"/>
    <w:rsid w:val="6C214F48"/>
    <w:rsid w:val="6C47110C"/>
    <w:rsid w:val="6C524DBC"/>
    <w:rsid w:val="6C5A5CF0"/>
    <w:rsid w:val="6C643A6C"/>
    <w:rsid w:val="6C934641"/>
    <w:rsid w:val="6D6547FC"/>
    <w:rsid w:val="6D9B170F"/>
    <w:rsid w:val="6DA01673"/>
    <w:rsid w:val="6DCA78CB"/>
    <w:rsid w:val="6DCD73EF"/>
    <w:rsid w:val="6DE82246"/>
    <w:rsid w:val="6DF37C67"/>
    <w:rsid w:val="6E9309E1"/>
    <w:rsid w:val="6E9D506D"/>
    <w:rsid w:val="6EC2519E"/>
    <w:rsid w:val="6EEB6642"/>
    <w:rsid w:val="6EFD5120"/>
    <w:rsid w:val="6F103A37"/>
    <w:rsid w:val="6FA031F8"/>
    <w:rsid w:val="6FAB748D"/>
    <w:rsid w:val="700D3EF3"/>
    <w:rsid w:val="700F3E2C"/>
    <w:rsid w:val="701C6DDB"/>
    <w:rsid w:val="70902096"/>
    <w:rsid w:val="709F1517"/>
    <w:rsid w:val="70B552AD"/>
    <w:rsid w:val="70C01FE6"/>
    <w:rsid w:val="70CA3BF3"/>
    <w:rsid w:val="70DC62C7"/>
    <w:rsid w:val="70DE2439"/>
    <w:rsid w:val="71234DB1"/>
    <w:rsid w:val="71602887"/>
    <w:rsid w:val="71BB2380"/>
    <w:rsid w:val="71D00E0D"/>
    <w:rsid w:val="727260E7"/>
    <w:rsid w:val="728C3E15"/>
    <w:rsid w:val="72EE2AE6"/>
    <w:rsid w:val="72FC6F6A"/>
    <w:rsid w:val="737427E7"/>
    <w:rsid w:val="737C169B"/>
    <w:rsid w:val="73A252E1"/>
    <w:rsid w:val="740645C4"/>
    <w:rsid w:val="74115C5E"/>
    <w:rsid w:val="74500465"/>
    <w:rsid w:val="74BF1934"/>
    <w:rsid w:val="74DD4D86"/>
    <w:rsid w:val="74DF4B7F"/>
    <w:rsid w:val="74E100F5"/>
    <w:rsid w:val="751C73FA"/>
    <w:rsid w:val="7527575F"/>
    <w:rsid w:val="75807D03"/>
    <w:rsid w:val="75811980"/>
    <w:rsid w:val="75823D9F"/>
    <w:rsid w:val="75E43528"/>
    <w:rsid w:val="760F49ED"/>
    <w:rsid w:val="76500BBD"/>
    <w:rsid w:val="769A3A7C"/>
    <w:rsid w:val="769C5A77"/>
    <w:rsid w:val="76FE13A7"/>
    <w:rsid w:val="778331C4"/>
    <w:rsid w:val="779C055E"/>
    <w:rsid w:val="77DF35E0"/>
    <w:rsid w:val="78126FE6"/>
    <w:rsid w:val="78524E73"/>
    <w:rsid w:val="791660EE"/>
    <w:rsid w:val="79440EAD"/>
    <w:rsid w:val="799139C7"/>
    <w:rsid w:val="79BF44A2"/>
    <w:rsid w:val="7A3A4431"/>
    <w:rsid w:val="7A41219B"/>
    <w:rsid w:val="7A8D418E"/>
    <w:rsid w:val="7AA70F90"/>
    <w:rsid w:val="7AB74390"/>
    <w:rsid w:val="7AF4245F"/>
    <w:rsid w:val="7B00565C"/>
    <w:rsid w:val="7B4C2625"/>
    <w:rsid w:val="7B547823"/>
    <w:rsid w:val="7B86755B"/>
    <w:rsid w:val="7B890DF9"/>
    <w:rsid w:val="7B9A36F9"/>
    <w:rsid w:val="7BC938EC"/>
    <w:rsid w:val="7BCA1320"/>
    <w:rsid w:val="7BDD1145"/>
    <w:rsid w:val="7BF03C25"/>
    <w:rsid w:val="7C013085"/>
    <w:rsid w:val="7C147EE9"/>
    <w:rsid w:val="7C2E6B5E"/>
    <w:rsid w:val="7C725D31"/>
    <w:rsid w:val="7C743857"/>
    <w:rsid w:val="7CA86455"/>
    <w:rsid w:val="7CC01FFE"/>
    <w:rsid w:val="7CC04C13"/>
    <w:rsid w:val="7CF624BE"/>
    <w:rsid w:val="7D3451E7"/>
    <w:rsid w:val="7D3B79D2"/>
    <w:rsid w:val="7D836CC5"/>
    <w:rsid w:val="7DC02D2B"/>
    <w:rsid w:val="7DE23EB1"/>
    <w:rsid w:val="7DEC6B21"/>
    <w:rsid w:val="7EDE11EC"/>
    <w:rsid w:val="7F4F40D5"/>
    <w:rsid w:val="7F6A6282"/>
    <w:rsid w:val="7FDE307D"/>
    <w:rsid w:val="7FE26D2A"/>
    <w:rsid w:val="7FE374D4"/>
    <w:rsid w:val="7FF72A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0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qFormat="1" w:unhideWhenUsed="0" w:uiPriority="0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qFormat="1" w:unhideWhenUsed="0" w:uiPriority="0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qFormat="1" w:unhideWhenUsed="0" w:uiPriority="0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spacing w:before="100" w:beforeAutospacing="1" w:after="100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pPr>
      <w:spacing w:line="240" w:lineRule="auto"/>
      <w:ind w:firstLine="0" w:firstLineChars="0"/>
    </w:pPr>
    <w:rPr>
      <w:rFonts w:ascii="宋体" w:hAnsi="Courier New" w:cs="Courier New"/>
      <w:sz w:val="21"/>
      <w:szCs w:val="21"/>
    </w:rPr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widowControl/>
      <w:overflowPunct/>
      <w:snapToGrid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Arial Unicode MS" w:cs="宋体"/>
      <w:color w:val="000000"/>
      <w:kern w:val="0"/>
      <w:sz w:val="24"/>
      <w:szCs w:val="32"/>
    </w:rPr>
  </w:style>
  <w:style w:type="paragraph" w:styleId="11">
    <w:name w:val="Title"/>
    <w:basedOn w:val="1"/>
    <w:qFormat/>
    <w:uiPriority w:val="0"/>
    <w:pPr>
      <w:spacing w:line="640" w:lineRule="atLeast"/>
      <w:ind w:firstLine="0" w:firstLineChars="0"/>
      <w:jc w:val="center"/>
    </w:pPr>
    <w:rPr>
      <w:rFonts w:ascii="Arial" w:hAnsi="Arial" w:eastAsia="方正小标宋_GBK" w:cs="Arial"/>
      <w:bCs/>
      <w:szCs w:val="32"/>
    </w:rPr>
  </w:style>
  <w:style w:type="paragraph" w:styleId="12">
    <w:name w:val="Body Text First Indent"/>
    <w:basedOn w:val="2"/>
    <w:qFormat/>
    <w:uiPriority w:val="0"/>
    <w:pPr>
      <w:spacing w:line="580" w:lineRule="exact"/>
      <w:ind w:firstLine="880" w:firstLineChars="200"/>
    </w:pPr>
    <w:rPr>
      <w:szCs w:val="32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0"/>
    <w:rPr>
      <w:b/>
    </w:rPr>
  </w:style>
  <w:style w:type="paragraph" w:customStyle="1" w:styleId="17">
    <w:name w:val="p0"/>
    <w:next w:val="1"/>
    <w:qFormat/>
    <w:uiPriority w:val="0"/>
    <w:rPr>
      <w:rFonts w:ascii="仿宋_GB2312" w:hAnsi="Calibri" w:eastAsia="仿宋_GB2312" w:cs="Times New Roman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943</Words>
  <Characters>992</Characters>
  <Lines>0</Lines>
  <Paragraphs>0</Paragraphs>
  <TotalTime>3</TotalTime>
  <ScaleCrop>false</ScaleCrop>
  <LinksUpToDate>false</LinksUpToDate>
  <CharactersWithSpaces>1074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2024-12-09T06:38:00Z</dcterms:created>
  <dc:creator>了无尘埃</dc:creator>
  <cp:lastModifiedBy>泗阳县人民政府外事办公室</cp:lastModifiedBy>
  <cp:lastPrinted>2025-03-12T02:15:00Z</cp:lastPrinted>
  <dcterms:modified xsi:type="dcterms:W3CDTF">2025-03-12T07:29:46Z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56D468E91662497E95900CF1962661B6_13</vt:lpwstr>
  </property>
  <property fmtid="{D5CDD505-2E9C-101B-9397-08002B2CF9AE}" pid="4" name="KSOTemplateDocerSaveRecord">
    <vt:lpwstr>eyJoZGlkIjoiMTRmODg2NzhmOWU1YTFmZjNlMmY4OWRiZTg4MWExMjciLCJ1c2VySWQiOiIyMzk3MDgwNDAifQ==</vt:lpwstr>
  </property>
</Properties>
</file>